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7E080" w14:textId="77777777" w:rsidR="003F009B" w:rsidRPr="007423AC" w:rsidRDefault="00D029CC">
      <w:pPr>
        <w:rPr>
          <w:b/>
          <w:lang w:val="pt-PT"/>
        </w:rPr>
      </w:pPr>
      <w:r w:rsidRPr="007423AC">
        <w:rPr>
          <w:b/>
          <w:lang w:val="pt-PT"/>
        </w:rPr>
        <w:t>Autorização da utilização do endereço eletrónico para notificações no âmbito do concurso</w:t>
      </w:r>
    </w:p>
    <w:p w14:paraId="766C6D82" w14:textId="77777777" w:rsidR="00D029CC" w:rsidRDefault="00D029CC">
      <w:pPr>
        <w:rPr>
          <w:lang w:val="pt-PT"/>
        </w:rPr>
      </w:pPr>
    </w:p>
    <w:p w14:paraId="38B1FA5B" w14:textId="7407AD49" w:rsidR="003F009B" w:rsidRDefault="00D029CC">
      <w:pPr>
        <w:rPr>
          <w:lang w:val="pt-PT"/>
        </w:rPr>
      </w:pPr>
      <w:r>
        <w:rPr>
          <w:lang w:val="pt-PT"/>
        </w:rPr>
        <w:t xml:space="preserve">O candidato &lt;Nome completo&gt;, portador do &lt;documento de identificação autorizado em Portugal&gt;, declara que, para efeitos do disposto na alínea </w:t>
      </w:r>
      <w:r w:rsidR="00A939F8">
        <w:rPr>
          <w:lang w:val="pt-PT"/>
        </w:rPr>
        <w:t>b</w:t>
      </w:r>
      <w:r>
        <w:rPr>
          <w:lang w:val="pt-PT"/>
        </w:rPr>
        <w:t xml:space="preserve">) </w:t>
      </w:r>
      <w:r w:rsidR="00A939F8">
        <w:rPr>
          <w:lang w:val="pt-PT"/>
        </w:rPr>
        <w:t>do n.º 2</w:t>
      </w:r>
      <w:r>
        <w:rPr>
          <w:lang w:val="pt-PT"/>
        </w:rPr>
        <w:t xml:space="preserve"> do artigo 112.º do Código do Procedimento Administrativo, DL n.º 4/2015, de 7 de janeiro, </w:t>
      </w:r>
      <w:r w:rsidR="003F009B">
        <w:rPr>
          <w:lang w:val="pt-PT"/>
        </w:rPr>
        <w:t xml:space="preserve">autoriza que todas as notificações </w:t>
      </w:r>
      <w:r>
        <w:rPr>
          <w:lang w:val="pt-PT"/>
        </w:rPr>
        <w:t>no âmbito do</w:t>
      </w:r>
      <w:r w:rsidR="003F009B">
        <w:rPr>
          <w:lang w:val="pt-PT"/>
        </w:rPr>
        <w:t xml:space="preserve"> </w:t>
      </w:r>
      <w:r w:rsidR="003F009B" w:rsidRPr="003F009B">
        <w:rPr>
          <w:lang w:val="pt-PT"/>
        </w:rPr>
        <w:t xml:space="preserve">Concurso para Atribuição de Bolsas de Mérito a Estudante do 3ª Ciclo da Escola de </w:t>
      </w:r>
      <w:r w:rsidR="00915D58">
        <w:rPr>
          <w:lang w:val="pt-PT"/>
        </w:rPr>
        <w:t>Gestão</w:t>
      </w:r>
      <w:r w:rsidR="003F009B" w:rsidRPr="003F009B">
        <w:rPr>
          <w:lang w:val="pt-PT"/>
        </w:rPr>
        <w:t xml:space="preserve"> do ISCTE - Instituto Universitário de Lisboa – 2016</w:t>
      </w:r>
      <w:r w:rsidR="003F009B">
        <w:rPr>
          <w:lang w:val="pt-PT"/>
        </w:rPr>
        <w:t xml:space="preserve">, sejam feitas exclusivamente através do seguinte endereço de correio eletrónico: </w:t>
      </w:r>
      <w:bookmarkStart w:id="0" w:name="_GoBack"/>
      <w:bookmarkEnd w:id="0"/>
    </w:p>
    <w:p w14:paraId="1EDE3EB7" w14:textId="77777777" w:rsidR="003F009B" w:rsidRDefault="003F009B">
      <w:pPr>
        <w:rPr>
          <w:lang w:val="pt-PT"/>
        </w:rPr>
      </w:pPr>
    </w:p>
    <w:p w14:paraId="4F18BB29" w14:textId="77777777" w:rsidR="003F009B" w:rsidRDefault="00D029CC" w:rsidP="00D029CC">
      <w:pPr>
        <w:ind w:firstLine="720"/>
        <w:rPr>
          <w:lang w:val="pt-PT"/>
        </w:rPr>
      </w:pPr>
      <w:r>
        <w:rPr>
          <w:lang w:val="pt-PT"/>
        </w:rPr>
        <w:t>&lt;Endereço eletrónico do candidato&gt;</w:t>
      </w:r>
    </w:p>
    <w:p w14:paraId="02D0F515" w14:textId="77777777" w:rsidR="003F009B" w:rsidRDefault="003F009B">
      <w:pPr>
        <w:rPr>
          <w:lang w:val="pt-PT"/>
        </w:rPr>
      </w:pPr>
    </w:p>
    <w:p w14:paraId="2556CA4C" w14:textId="77777777" w:rsidR="003F009B" w:rsidRDefault="003F009B">
      <w:pPr>
        <w:rPr>
          <w:lang w:val="pt-PT"/>
        </w:rPr>
      </w:pPr>
    </w:p>
    <w:p w14:paraId="0D9B8AC6" w14:textId="77777777" w:rsidR="003F009B" w:rsidRDefault="003F009B">
      <w:pPr>
        <w:rPr>
          <w:lang w:val="pt-PT"/>
        </w:rPr>
      </w:pPr>
    </w:p>
    <w:p w14:paraId="23278B26" w14:textId="77777777" w:rsidR="003F009B" w:rsidRDefault="003F009B">
      <w:pPr>
        <w:rPr>
          <w:lang w:val="pt-PT"/>
        </w:rPr>
      </w:pPr>
    </w:p>
    <w:p w14:paraId="3F11F3A4" w14:textId="77777777" w:rsidR="003F009B" w:rsidRDefault="003F009B">
      <w:pPr>
        <w:rPr>
          <w:lang w:val="pt-PT"/>
        </w:rPr>
      </w:pPr>
    </w:p>
    <w:p w14:paraId="2EBCB551" w14:textId="77777777" w:rsidR="003F009B" w:rsidRDefault="003F009B">
      <w:pPr>
        <w:rPr>
          <w:lang w:val="pt-PT"/>
        </w:rPr>
      </w:pPr>
    </w:p>
    <w:p w14:paraId="1884BCFE" w14:textId="77777777" w:rsidR="003F009B" w:rsidRDefault="003F009B">
      <w:pPr>
        <w:rPr>
          <w:lang w:val="pt-PT"/>
        </w:rPr>
      </w:pPr>
    </w:p>
    <w:p w14:paraId="37532A93" w14:textId="77777777" w:rsidR="003F009B" w:rsidRDefault="003F009B">
      <w:pPr>
        <w:rPr>
          <w:lang w:val="pt-PT"/>
        </w:rPr>
      </w:pPr>
      <w:r>
        <w:rPr>
          <w:lang w:val="pt-PT"/>
        </w:rPr>
        <w:t>O Candidato ______________________________________________</w:t>
      </w:r>
    </w:p>
    <w:p w14:paraId="0C951C20" w14:textId="77777777" w:rsidR="003F009B" w:rsidRDefault="003F009B">
      <w:pPr>
        <w:rPr>
          <w:lang w:val="pt-PT"/>
        </w:rPr>
      </w:pPr>
    </w:p>
    <w:p w14:paraId="4F64BF7B" w14:textId="77777777" w:rsidR="003F009B" w:rsidRDefault="003F009B">
      <w:pPr>
        <w:rPr>
          <w:lang w:val="pt-PT"/>
        </w:rPr>
      </w:pPr>
      <w:r>
        <w:rPr>
          <w:lang w:val="pt-PT"/>
        </w:rPr>
        <w:t>Data __ / __ / ____</w:t>
      </w:r>
    </w:p>
    <w:p w14:paraId="6712B2F0" w14:textId="77777777" w:rsidR="00760DD5" w:rsidRDefault="00760DD5">
      <w:pPr>
        <w:rPr>
          <w:lang w:val="pt-PT"/>
        </w:rPr>
      </w:pPr>
    </w:p>
    <w:p w14:paraId="5367988C" w14:textId="77777777" w:rsidR="00760DD5" w:rsidRDefault="00760DD5">
      <w:pPr>
        <w:rPr>
          <w:lang w:val="pt-PT"/>
        </w:rPr>
      </w:pPr>
    </w:p>
    <w:p w14:paraId="48541A43" w14:textId="77777777" w:rsidR="00760DD5" w:rsidRPr="003F009B" w:rsidRDefault="00760DD5">
      <w:pPr>
        <w:rPr>
          <w:lang w:val="pt-PT"/>
        </w:rPr>
      </w:pPr>
    </w:p>
    <w:sectPr w:rsidR="00760DD5" w:rsidRPr="003F009B" w:rsidSect="008007D0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09B"/>
    <w:rsid w:val="001D4B10"/>
    <w:rsid w:val="003F009B"/>
    <w:rsid w:val="00643464"/>
    <w:rsid w:val="007423AC"/>
    <w:rsid w:val="00760DD5"/>
    <w:rsid w:val="008007D0"/>
    <w:rsid w:val="00915D58"/>
    <w:rsid w:val="0097773A"/>
    <w:rsid w:val="009C075F"/>
    <w:rsid w:val="00A939F8"/>
    <w:rsid w:val="00BA4B93"/>
    <w:rsid w:val="00D0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CC597"/>
  <w15:docId w15:val="{8631D19A-5054-4DB9-9C46-E844AA8D3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ISCTE - Instituto Universitário de Lisboa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 Fonseca</dc:creator>
  <cp:lastModifiedBy>Marisa Carolino Gomes</cp:lastModifiedBy>
  <cp:revision>2</cp:revision>
  <dcterms:created xsi:type="dcterms:W3CDTF">2016-09-23T10:44:00Z</dcterms:created>
  <dcterms:modified xsi:type="dcterms:W3CDTF">2016-09-23T10:44:00Z</dcterms:modified>
</cp:coreProperties>
</file>